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B9EE1" w14:textId="39A2D97E" w:rsidR="00D656AE" w:rsidRPr="00824FC4" w:rsidRDefault="00D656AE" w:rsidP="00144B03">
      <w:pPr>
        <w:spacing w:before="120" w:after="120" w:line="276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ANEXO III</w:t>
      </w:r>
      <w:r w:rsidR="0039311D">
        <w:rPr>
          <w:rFonts w:ascii="Arial" w:hAnsi="Arial" w:cs="Arial"/>
          <w:b/>
          <w:sz w:val="20"/>
          <w:szCs w:val="20"/>
        </w:rPr>
        <w:t xml:space="preserve"> DO EDITAL</w:t>
      </w:r>
    </w:p>
    <w:p w14:paraId="661B08F5" w14:textId="77777777"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36339C82" w14:textId="77777777"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5080A94" w14:textId="77777777" w:rsidR="00144B03" w:rsidRPr="001A77CA" w:rsidRDefault="00144B03" w:rsidP="00144B03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08ACA6C" w14:textId="77777777" w:rsidR="00D656AE" w:rsidRPr="001A77CA" w:rsidRDefault="00D656AE" w:rsidP="00144B03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C83DC8">
        <w:rPr>
          <w:rFonts w:ascii="Arial" w:hAnsi="Arial" w:cs="Arial"/>
          <w:iCs/>
          <w:color w:val="FF0000"/>
          <w:sz w:val="20"/>
          <w:szCs w:val="20"/>
        </w:rPr>
        <w:t>(identificar o Contratado)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94B3A">
        <w:rPr>
          <w:rFonts w:ascii="Arial" w:hAnsi="Arial" w:cs="Arial"/>
          <w:sz w:val="20"/>
          <w:szCs w:val="20"/>
        </w:rPr>
        <w:t>no</w:t>
      </w:r>
      <w:r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4A7A2C">
        <w:rPr>
          <w:rFonts w:ascii="Arial" w:hAnsi="Arial" w:cs="Arial"/>
          <w:iCs/>
          <w:sz w:val="20"/>
          <w:szCs w:val="20"/>
        </w:rPr>
        <w:t>Edital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 xml:space="preserve">no Termo de Referência e nos demais anexos a que se refere o </w:t>
      </w:r>
      <w:r w:rsidRPr="004A7A2C">
        <w:rPr>
          <w:rFonts w:ascii="Arial" w:hAnsi="Arial" w:cs="Arial"/>
          <w:iCs/>
          <w:sz w:val="20"/>
          <w:szCs w:val="20"/>
        </w:rPr>
        <w:t>Pregão Eletrônico</w:t>
      </w:r>
      <w:r w:rsidRPr="004A7A2C">
        <w:rPr>
          <w:rFonts w:ascii="Arial" w:hAnsi="Arial" w:cs="Arial"/>
          <w:sz w:val="20"/>
          <w:szCs w:val="20"/>
        </w:rPr>
        <w:t xml:space="preserve"> </w:t>
      </w:r>
      <w:r w:rsidRPr="004A7A2C">
        <w:rPr>
          <w:rFonts w:ascii="Arial" w:hAnsi="Arial" w:cs="Arial"/>
          <w:color w:val="FF0000"/>
          <w:sz w:val="20"/>
          <w:szCs w:val="20"/>
        </w:rPr>
        <w:t xml:space="preserve">nº.........../20......., </w:t>
      </w:r>
      <w:r w:rsidRPr="001A77CA">
        <w:rPr>
          <w:rFonts w:ascii="Arial" w:hAnsi="Arial" w:cs="Arial"/>
          <w:sz w:val="20"/>
          <w:szCs w:val="20"/>
        </w:rPr>
        <w:t>bem como que se responsabiliza, sob as penas da Lei, pela veracidade e legitimidade das informações e documentos apresentados durante o processo de contratação.</w:t>
      </w:r>
    </w:p>
    <w:p w14:paraId="77847868" w14:textId="77777777" w:rsidR="00D656AE" w:rsidRDefault="00D656AE" w:rsidP="00144B03">
      <w:pPr>
        <w:spacing w:before="120" w:after="120" w:line="276" w:lineRule="auto"/>
        <w:jc w:val="right"/>
        <w:rPr>
          <w:rFonts w:ascii="Arial" w:hAnsi="Arial" w:cs="Arial"/>
          <w:sz w:val="20"/>
          <w:szCs w:val="20"/>
        </w:rPr>
      </w:pPr>
    </w:p>
    <w:p w14:paraId="300C328E" w14:textId="77777777" w:rsidR="00D656AE" w:rsidRDefault="00D656AE" w:rsidP="00144B03">
      <w:pPr>
        <w:spacing w:before="120" w:after="120" w:line="276" w:lineRule="auto"/>
        <w:jc w:val="right"/>
        <w:rPr>
          <w:rFonts w:ascii="Arial" w:hAnsi="Arial" w:cs="Arial"/>
          <w:sz w:val="20"/>
          <w:szCs w:val="20"/>
        </w:rPr>
      </w:pPr>
    </w:p>
    <w:p w14:paraId="5EFC4654" w14:textId="77777777" w:rsidR="00D656AE" w:rsidRPr="001A77CA" w:rsidRDefault="00D656AE" w:rsidP="00144B03">
      <w:pPr>
        <w:spacing w:before="120" w:after="120" w:line="276" w:lineRule="auto"/>
        <w:jc w:val="right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14:paraId="0F22EF11" w14:textId="77777777"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</w:p>
    <w:p w14:paraId="4A3A1DE4" w14:textId="77777777"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</w:p>
    <w:p w14:paraId="32998EF1" w14:textId="77777777" w:rsidR="00144B03" w:rsidRDefault="00144B03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</w:p>
    <w:p w14:paraId="480D8898" w14:textId="77777777" w:rsidR="00144B03" w:rsidRDefault="00144B03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</w:p>
    <w:p w14:paraId="4A3E0F47" w14:textId="77777777" w:rsidR="00D656AE" w:rsidRDefault="00D656AE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49DCEB63" w14:textId="77777777" w:rsidR="00D656AE" w:rsidRPr="001A77CA" w:rsidRDefault="00D656AE" w:rsidP="00144B03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p w14:paraId="3B3F1194" w14:textId="77777777" w:rsidR="0096192B" w:rsidRDefault="0096192B" w:rsidP="00144B03">
      <w:pPr>
        <w:spacing w:before="120" w:after="120" w:line="276" w:lineRule="auto"/>
      </w:pPr>
    </w:p>
    <w:sectPr w:rsidR="0096192B" w:rsidSect="00C83DC8">
      <w:footerReference w:type="default" r:id="rId6"/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7071B" w14:textId="77777777" w:rsidR="00E51E09" w:rsidRDefault="00E51E09">
      <w:r>
        <w:separator/>
      </w:r>
    </w:p>
  </w:endnote>
  <w:endnote w:type="continuationSeparator" w:id="0">
    <w:p w14:paraId="6D6D4C22" w14:textId="77777777" w:rsidR="00E51E09" w:rsidRDefault="00E5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516EDE25" w14:textId="77777777" w:rsidR="00C52C4D" w:rsidRPr="00F60D18" w:rsidRDefault="00C83DC8" w:rsidP="00816E45">
            <w:pPr>
              <w:pStyle w:val="Rodap"/>
              <w:rPr>
                <w:color w:val="8496B0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8496B0" w:themeColor="text2" w:themeTint="99"/>
                <w:spacing w:val="60"/>
                <w:sz w:val="22"/>
                <w:szCs w:val="22"/>
              </w:rPr>
              <w:tab/>
            </w:r>
            <w:r w:rsidRPr="00F60D18">
              <w:rPr>
                <w:color w:val="8496B0" w:themeColor="text2" w:themeTint="99"/>
                <w:spacing w:val="60"/>
                <w:sz w:val="22"/>
                <w:szCs w:val="22"/>
              </w:rPr>
              <w:tab/>
            </w:r>
          </w:p>
          <w:p w14:paraId="254D013E" w14:textId="66731956" w:rsidR="00C52C4D" w:rsidRPr="00F60D18" w:rsidRDefault="00C83DC8" w:rsidP="00816E45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="004E0607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="004E0607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</w:p>
          <w:p w14:paraId="16356C29" w14:textId="77777777" w:rsidR="00C52C4D" w:rsidRPr="00F60D18" w:rsidRDefault="00C83DC8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Câmara Nacional de Modelos de Licitações e Contratos da Consultoria-Geral da União</w:t>
            </w:r>
          </w:p>
          <w:p w14:paraId="1A83230F" w14:textId="77777777" w:rsidR="00C52C4D" w:rsidRPr="00F60D18" w:rsidRDefault="00C83DC8" w:rsidP="00816E45">
            <w:pPr>
              <w:pStyle w:val="Rodap"/>
              <w:rPr>
                <w:rFonts w:ascii="Arial" w:hAnsi="Arial" w:cs="Arial"/>
                <w:color w:val="222A35" w:themeColor="text2" w:themeShade="80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8B658F">
              <w:rPr>
                <w:rFonts w:ascii="Arial" w:hAnsi="Arial" w:cs="Arial"/>
                <w:sz w:val="14"/>
                <w:szCs w:val="14"/>
              </w:rPr>
              <w:t>Termo de Referência para Obras e Serviços, exceto TIC –</w:t>
            </w:r>
            <w:r w:rsidRPr="00F60D18">
              <w:rPr>
                <w:rFonts w:ascii="Arial" w:hAnsi="Arial" w:cs="Arial"/>
                <w:sz w:val="14"/>
                <w:szCs w:val="14"/>
              </w:rPr>
              <w:t xml:space="preserve"> Lei nº 14.133, de 2021</w:t>
            </w:r>
          </w:p>
          <w:p w14:paraId="33E4B8D6" w14:textId="77777777" w:rsidR="00C52C4D" w:rsidRPr="00F60D18" w:rsidRDefault="00C83DC8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Aprovado pela Secretaria de Gestão e Inovação</w:t>
            </w:r>
          </w:p>
          <w:p w14:paraId="6893C108" w14:textId="77777777" w:rsidR="00C52C4D" w:rsidRPr="00F60D18" w:rsidRDefault="00C83DC8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Identidade visual pela Secretaria de Gestão e Inovação</w:t>
            </w:r>
          </w:p>
          <w:p w14:paraId="07614134" w14:textId="77777777" w:rsidR="00C52C4D" w:rsidRPr="00FC0B7F" w:rsidRDefault="00C83DC8" w:rsidP="00225EC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Pr="008B658F">
              <w:rPr>
                <w:rFonts w:ascii="Arial" w:hAnsi="Arial" w:cs="Arial"/>
                <w:sz w:val="14"/>
                <w:szCs w:val="14"/>
              </w:rPr>
              <w:t>NOV</w:t>
            </w:r>
            <w:r w:rsidRPr="008B658F">
              <w:rPr>
                <w:rFonts w:ascii="Arial" w:hAnsi="Arial"/>
                <w:sz w:val="14"/>
              </w:rPr>
              <w:t>/2024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C2542" w14:textId="77777777" w:rsidR="00E51E09" w:rsidRDefault="00E51E09">
      <w:r>
        <w:separator/>
      </w:r>
    </w:p>
  </w:footnote>
  <w:footnote w:type="continuationSeparator" w:id="0">
    <w:p w14:paraId="2D28ABE9" w14:textId="77777777" w:rsidR="00E51E09" w:rsidRDefault="00E51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6AE"/>
    <w:rsid w:val="00144B03"/>
    <w:rsid w:val="0039311D"/>
    <w:rsid w:val="004E0607"/>
    <w:rsid w:val="0078407B"/>
    <w:rsid w:val="0096192B"/>
    <w:rsid w:val="00BB0240"/>
    <w:rsid w:val="00BF14E9"/>
    <w:rsid w:val="00C52C4D"/>
    <w:rsid w:val="00C83DC8"/>
    <w:rsid w:val="00C97E31"/>
    <w:rsid w:val="00D656AE"/>
    <w:rsid w:val="00E51E09"/>
    <w:rsid w:val="00FE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8F20"/>
  <w15:chartTrackingRefBased/>
  <w15:docId w15:val="{A3705F46-8DE2-4797-99C3-C4D275E58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656AE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656A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qFormat/>
    <w:rsid w:val="00D656AE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CTI</dc:creator>
  <cp:keywords/>
  <dc:description/>
  <cp:lastModifiedBy>ADM</cp:lastModifiedBy>
  <cp:revision>9</cp:revision>
  <cp:lastPrinted>2025-08-08T12:48:00Z</cp:lastPrinted>
  <dcterms:created xsi:type="dcterms:W3CDTF">2025-03-06T18:00:00Z</dcterms:created>
  <dcterms:modified xsi:type="dcterms:W3CDTF">2025-08-08T12:48:00Z</dcterms:modified>
</cp:coreProperties>
</file>